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590"/>
      </w:tblGrid>
      <w:tr w:rsidR="00754F60" w:rsidRPr="00725270"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DICHIARAZIONE RELATIVA AL POSSESSO DEI REQUISITI EX ARTT. 94, 95, 96, 97, 98 DEL CODICE DEI CONTRATTI</w:t>
            </w:r>
          </w:p>
        </w:tc>
      </w:tr>
      <w:tr w:rsidR="00754F60" w:rsidRPr="00725270"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754F60" w:rsidRPr="00725270" w:rsidRDefault="00754F60" w:rsidP="00725270">
            <w:pPr>
              <w:ind w:left="252"/>
              <w:rPr>
                <w:rFonts w:ascii="Times New Roman" w:hAnsi="Times New Roman" w:cs="Times New Roman"/>
                <w:b/>
              </w:rPr>
            </w:pPr>
            <w:r w:rsidRPr="00725270">
              <w:rPr>
                <w:rFonts w:ascii="Times New Roman" w:hAnsi="Times New Roman" w:cs="Times New Roman"/>
                <w:color w:val="000000"/>
              </w:rPr>
              <w:t xml:space="preserve">Oggetto: </w:t>
            </w:r>
            <w:r w:rsidRPr="00725270">
              <w:rPr>
                <w:rFonts w:ascii="Times New Roman" w:hAnsi="Times New Roman" w:cs="Times New Roman"/>
                <w:b/>
              </w:rPr>
              <w:t>Avviso</w:t>
            </w:r>
            <w:r w:rsidR="00947A8B">
              <w:rPr>
                <w:rFonts w:ascii="Times New Roman" w:hAnsi="Times New Roman" w:cs="Times New Roman"/>
                <w:b/>
              </w:rPr>
              <w:t xml:space="preserve"> </w:t>
            </w:r>
            <w:r w:rsidRPr="00725270">
              <w:rPr>
                <w:rFonts w:ascii="Times New Roman" w:hAnsi="Times New Roman" w:cs="Times New Roman"/>
                <w:b/>
              </w:rPr>
              <w:t>pubblico per la selezione di soggetti</w:t>
            </w:r>
            <w:r w:rsidR="00947A8B">
              <w:rPr>
                <w:rFonts w:ascii="Times New Roman" w:hAnsi="Times New Roman" w:cs="Times New Roman"/>
                <w:b/>
              </w:rPr>
              <w:t xml:space="preserve"> </w:t>
            </w:r>
            <w:r w:rsidRPr="00725270">
              <w:rPr>
                <w:rFonts w:ascii="Times New Roman" w:hAnsi="Times New Roman" w:cs="Times New Roman"/>
                <w:b/>
              </w:rPr>
              <w:t>interessati</w:t>
            </w:r>
            <w:r w:rsidR="00947A8B">
              <w:rPr>
                <w:rFonts w:ascii="Times New Roman" w:hAnsi="Times New Roman" w:cs="Times New Roman"/>
                <w:b/>
              </w:rPr>
              <w:t xml:space="preserve"> </w:t>
            </w:r>
            <w:r w:rsidRPr="00725270">
              <w:rPr>
                <w:rFonts w:ascii="Times New Roman" w:hAnsi="Times New Roman" w:cs="Times New Roman"/>
                <w:b/>
              </w:rPr>
              <w:t>alla co-progettazione di interventi</w:t>
            </w:r>
            <w:r w:rsidR="00947A8B">
              <w:rPr>
                <w:rFonts w:ascii="Times New Roman" w:hAnsi="Times New Roman" w:cs="Times New Roman"/>
                <w:b/>
              </w:rPr>
              <w:t xml:space="preserve"> </w:t>
            </w:r>
            <w:r w:rsidRPr="00725270">
              <w:rPr>
                <w:rFonts w:ascii="Times New Roman" w:hAnsi="Times New Roman" w:cs="Times New Roman"/>
                <w:b/>
              </w:rPr>
              <w:t>diretti a favorire</w:t>
            </w:r>
            <w:r w:rsidR="00947A8B">
              <w:rPr>
                <w:rFonts w:ascii="Times New Roman" w:hAnsi="Times New Roman" w:cs="Times New Roman"/>
                <w:b/>
              </w:rPr>
              <w:t xml:space="preserve"> </w:t>
            </w:r>
            <w:r w:rsidRPr="00725270">
              <w:rPr>
                <w:rFonts w:ascii="Times New Roman" w:hAnsi="Times New Roman" w:cs="Times New Roman"/>
                <w:b/>
              </w:rPr>
              <w:t>iniziative dedicate alle</w:t>
            </w:r>
            <w:r w:rsidR="00947A8B">
              <w:rPr>
                <w:rFonts w:ascii="Times New Roman" w:hAnsi="Times New Roman" w:cs="Times New Roman"/>
                <w:b/>
              </w:rPr>
              <w:t xml:space="preserve"> </w:t>
            </w:r>
            <w:r w:rsidRPr="00725270">
              <w:rPr>
                <w:rFonts w:ascii="Times New Roman" w:hAnsi="Times New Roman" w:cs="Times New Roman"/>
                <w:b/>
              </w:rPr>
              <w:t xml:space="preserve">persone con </w:t>
            </w:r>
            <w:r w:rsidR="00947A8B">
              <w:rPr>
                <w:rFonts w:ascii="Times New Roman" w:hAnsi="Times New Roman" w:cs="Times New Roman"/>
                <w:b/>
              </w:rPr>
              <w:t xml:space="preserve">disturb </w:t>
            </w:r>
            <w:r w:rsidRPr="00725270">
              <w:rPr>
                <w:rFonts w:ascii="Times New Roman" w:hAnsi="Times New Roman" w:cs="Times New Roman"/>
                <w:b/>
              </w:rPr>
              <w:t>dello</w:t>
            </w:r>
            <w:r w:rsidR="00947A8B">
              <w:rPr>
                <w:rFonts w:ascii="Times New Roman" w:hAnsi="Times New Roman" w:cs="Times New Roman"/>
                <w:b/>
              </w:rPr>
              <w:t xml:space="preserve"> </w:t>
            </w:r>
            <w:r w:rsidRPr="00725270">
              <w:rPr>
                <w:rFonts w:ascii="Times New Roman" w:hAnsi="Times New Roman" w:cs="Times New Roman"/>
                <w:b/>
              </w:rPr>
              <w:t>spettro</w:t>
            </w:r>
            <w:r w:rsidR="00947A8B">
              <w:rPr>
                <w:rFonts w:ascii="Times New Roman" w:hAnsi="Times New Roman" w:cs="Times New Roman"/>
                <w:b/>
              </w:rPr>
              <w:t xml:space="preserve"> </w:t>
            </w:r>
            <w:r w:rsidRPr="00725270">
              <w:rPr>
                <w:rFonts w:ascii="Times New Roman" w:hAnsi="Times New Roman" w:cs="Times New Roman"/>
                <w:b/>
              </w:rPr>
              <w:t>autistico di cui al Decreto</w:t>
            </w:r>
            <w:r w:rsidR="00947A8B">
              <w:rPr>
                <w:rFonts w:ascii="Times New Roman" w:hAnsi="Times New Roman" w:cs="Times New Roman"/>
                <w:b/>
              </w:rPr>
              <w:t xml:space="preserve"> </w:t>
            </w:r>
            <w:r w:rsidRPr="00725270">
              <w:rPr>
                <w:rFonts w:ascii="Times New Roman" w:hAnsi="Times New Roman" w:cs="Times New Roman"/>
                <w:b/>
              </w:rPr>
              <w:t>Interministeriale del 29 luglio 2022 e in esecuzione al D.D.G. n. 3833 del 22.12.2023 dell’Assessorato</w:t>
            </w:r>
            <w:r w:rsidR="00947A8B">
              <w:rPr>
                <w:rFonts w:ascii="Times New Roman" w:hAnsi="Times New Roman" w:cs="Times New Roman"/>
                <w:b/>
              </w:rPr>
              <w:t xml:space="preserve"> </w:t>
            </w:r>
            <w:r w:rsidRPr="00725270">
              <w:rPr>
                <w:rFonts w:ascii="Times New Roman" w:hAnsi="Times New Roman" w:cs="Times New Roman"/>
                <w:b/>
              </w:rPr>
              <w:t>Regionale</w:t>
            </w:r>
            <w:r w:rsidR="00947A8B">
              <w:rPr>
                <w:rFonts w:ascii="Times New Roman" w:hAnsi="Times New Roman" w:cs="Times New Roman"/>
                <w:b/>
              </w:rPr>
              <w:t xml:space="preserve"> </w:t>
            </w:r>
            <w:r w:rsidRPr="00725270">
              <w:rPr>
                <w:rFonts w:ascii="Times New Roman" w:hAnsi="Times New Roman" w:cs="Times New Roman"/>
                <w:b/>
              </w:rPr>
              <w:t>della</w:t>
            </w:r>
            <w:r w:rsidR="00947A8B">
              <w:rPr>
                <w:rFonts w:ascii="Times New Roman" w:hAnsi="Times New Roman" w:cs="Times New Roman"/>
                <w:b/>
              </w:rPr>
              <w:t xml:space="preserve"> </w:t>
            </w:r>
            <w:r w:rsidRPr="00725270">
              <w:rPr>
                <w:rFonts w:ascii="Times New Roman" w:hAnsi="Times New Roman" w:cs="Times New Roman"/>
                <w:b/>
              </w:rPr>
              <w:t>Famiglia, delle</w:t>
            </w:r>
            <w:r w:rsidR="00947A8B">
              <w:rPr>
                <w:rFonts w:ascii="Times New Roman" w:hAnsi="Times New Roman" w:cs="Times New Roman"/>
                <w:b/>
              </w:rPr>
              <w:t xml:space="preserve"> </w:t>
            </w:r>
            <w:r w:rsidRPr="00725270">
              <w:rPr>
                <w:rFonts w:ascii="Times New Roman" w:hAnsi="Times New Roman" w:cs="Times New Roman"/>
                <w:b/>
              </w:rPr>
              <w:t>Politiche</w:t>
            </w:r>
            <w:r w:rsidR="00947A8B">
              <w:rPr>
                <w:rFonts w:ascii="Times New Roman" w:hAnsi="Times New Roman" w:cs="Times New Roman"/>
                <w:b/>
              </w:rPr>
              <w:t xml:space="preserve"> </w:t>
            </w:r>
            <w:r w:rsidRPr="00725270">
              <w:rPr>
                <w:rFonts w:ascii="Times New Roman" w:hAnsi="Times New Roman" w:cs="Times New Roman"/>
                <w:b/>
              </w:rPr>
              <w:t>Sociali e del Lavoro</w:t>
            </w:r>
            <w:r w:rsidR="00947A8B">
              <w:rPr>
                <w:rFonts w:ascii="Times New Roman" w:hAnsi="Times New Roman" w:cs="Times New Roman"/>
                <w:b/>
              </w:rPr>
              <w:t xml:space="preserve"> </w:t>
            </w:r>
            <w:r w:rsidRPr="00725270">
              <w:rPr>
                <w:rFonts w:ascii="Times New Roman" w:hAnsi="Times New Roman" w:cs="Times New Roman"/>
                <w:b/>
              </w:rPr>
              <w:t>Dipartimento</w:t>
            </w:r>
            <w:r w:rsidR="00947A8B">
              <w:rPr>
                <w:rFonts w:ascii="Times New Roman" w:hAnsi="Times New Roman" w:cs="Times New Roman"/>
                <w:b/>
              </w:rPr>
              <w:t xml:space="preserve"> </w:t>
            </w:r>
            <w:r w:rsidRPr="00725270">
              <w:rPr>
                <w:rFonts w:ascii="Times New Roman" w:hAnsi="Times New Roman" w:cs="Times New Roman"/>
                <w:b/>
              </w:rPr>
              <w:t>Regionaledellafamiglia e delle</w:t>
            </w:r>
            <w:r w:rsidR="00947A8B">
              <w:rPr>
                <w:rFonts w:ascii="Times New Roman" w:hAnsi="Times New Roman" w:cs="Times New Roman"/>
                <w:b/>
              </w:rPr>
              <w:t xml:space="preserve"> </w:t>
            </w:r>
            <w:r w:rsidRPr="00725270">
              <w:rPr>
                <w:rFonts w:ascii="Times New Roman" w:hAnsi="Times New Roman" w:cs="Times New Roman"/>
                <w:b/>
              </w:rPr>
              <w:t>politiche</w:t>
            </w:r>
            <w:r w:rsidR="00947A8B">
              <w:rPr>
                <w:rFonts w:ascii="Times New Roman" w:hAnsi="Times New Roman" w:cs="Times New Roman"/>
                <w:b/>
              </w:rPr>
              <w:t xml:space="preserve"> </w:t>
            </w:r>
            <w:r w:rsidRPr="00725270">
              <w:rPr>
                <w:rFonts w:ascii="Times New Roman" w:hAnsi="Times New Roman" w:cs="Times New Roman"/>
                <w:b/>
              </w:rPr>
              <w:t>sociali- Lettera d) Progetti</w:t>
            </w:r>
            <w:r w:rsidR="00947A8B">
              <w:rPr>
                <w:rFonts w:ascii="Times New Roman" w:hAnsi="Times New Roman" w:cs="Times New Roman"/>
                <w:b/>
              </w:rPr>
              <w:t xml:space="preserve"> </w:t>
            </w:r>
            <w:r w:rsidRPr="00725270">
              <w:rPr>
                <w:rFonts w:ascii="Times New Roman" w:hAnsi="Times New Roman" w:cs="Times New Roman"/>
                <w:b/>
              </w:rPr>
              <w:t>finalizzati a percorsi di socializzazione con attività in ambiente</w:t>
            </w:r>
            <w:r w:rsidR="00947A8B">
              <w:rPr>
                <w:rFonts w:ascii="Times New Roman" w:hAnsi="Times New Roman" w:cs="Times New Roman"/>
                <w:b/>
              </w:rPr>
              <w:t xml:space="preserve"> </w:t>
            </w:r>
            <w:r w:rsidRPr="00725270">
              <w:rPr>
                <w:rFonts w:ascii="Times New Roman" w:hAnsi="Times New Roman" w:cs="Times New Roman"/>
                <w:b/>
              </w:rPr>
              <w:t>esterno (gruppi di cammino, attività musicale, attività</w:t>
            </w:r>
            <w:r w:rsidR="00947A8B">
              <w:rPr>
                <w:rFonts w:ascii="Times New Roman" w:hAnsi="Times New Roman" w:cs="Times New Roman"/>
                <w:b/>
              </w:rPr>
              <w:t xml:space="preserve"> </w:t>
            </w:r>
            <w:r w:rsidRPr="00725270">
              <w:rPr>
                <w:rFonts w:ascii="Times New Roman" w:hAnsi="Times New Roman" w:cs="Times New Roman"/>
                <w:b/>
              </w:rPr>
              <w:t>sportiva)</w:t>
            </w:r>
          </w:p>
        </w:tc>
      </w:tr>
    </w:tbl>
    <w:p w:rsidR="00754F60" w:rsidRPr="00725270" w:rsidRDefault="00754F60" w:rsidP="00754F60">
      <w:pPr>
        <w:spacing w:after="240" w:line="240" w:lineRule="auto"/>
        <w:rPr>
          <w:rFonts w:ascii="Times New Roman" w:eastAsia="Times New Roman" w:hAnsi="Times New Roman" w:cs="Times New Roman"/>
          <w:kern w:val="0"/>
          <w:sz w:val="24"/>
          <w:szCs w:val="24"/>
          <w:lang w:val="it-IT" w:eastAsia="it-IT"/>
        </w:rPr>
      </w:pPr>
    </w:p>
    <w:p w:rsidR="00754F60" w:rsidRPr="00725270" w:rsidRDefault="00754F60" w:rsidP="00725270">
      <w:pPr>
        <w:spacing w:after="0" w:line="240" w:lineRule="auto"/>
        <w:ind w:left="-142"/>
        <w:jc w:val="both"/>
        <w:rPr>
          <w:rFonts w:ascii="Times New Roman" w:eastAsia="Times New Roman" w:hAnsi="Times New Roman" w:cs="Times New Roman"/>
          <w:kern w:val="0"/>
          <w:sz w:val="24"/>
          <w:szCs w:val="24"/>
          <w:lang w:val="it-IT" w:eastAsia="it-IT"/>
        </w:rPr>
      </w:pPr>
      <w:r w:rsidRPr="00725270">
        <w:rPr>
          <w:rFonts w:ascii="Times New Roman" w:eastAsia="Times New Roman" w:hAnsi="Times New Roman" w:cs="Times New Roman"/>
          <w:color w:val="000000"/>
          <w:kern w:val="0"/>
          <w:sz w:val="24"/>
          <w:szCs w:val="24"/>
          <w:lang w:val="it-IT" w:eastAsia="it-IT"/>
        </w:rPr>
        <w:t>Il</w:t>
      </w:r>
      <w:r w:rsidR="00725270" w:rsidRPr="00725270">
        <w:rPr>
          <w:rFonts w:ascii="Times New Roman" w:eastAsia="Times New Roman" w:hAnsi="Times New Roman" w:cs="Times New Roman"/>
          <w:color w:val="000000"/>
          <w:kern w:val="0"/>
          <w:sz w:val="24"/>
          <w:szCs w:val="24"/>
          <w:lang w:val="it-IT" w:eastAsia="it-IT"/>
        </w:rPr>
        <w:t>/La</w:t>
      </w:r>
      <w:r w:rsidRPr="00725270">
        <w:rPr>
          <w:rFonts w:ascii="Times New Roman" w:eastAsia="Times New Roman" w:hAnsi="Times New Roman" w:cs="Times New Roman"/>
          <w:color w:val="000000"/>
          <w:kern w:val="0"/>
          <w:sz w:val="24"/>
          <w:szCs w:val="24"/>
          <w:lang w:val="it-IT" w:eastAsia="it-IT"/>
        </w:rPr>
        <w:t xml:space="preserve"> sottoscritto</w:t>
      </w:r>
      <w:r w:rsidR="00725270" w:rsidRPr="00725270">
        <w:rPr>
          <w:rFonts w:ascii="Times New Roman" w:eastAsia="Times New Roman" w:hAnsi="Times New Roman" w:cs="Times New Roman"/>
          <w:color w:val="000000"/>
          <w:kern w:val="0"/>
          <w:sz w:val="24"/>
          <w:szCs w:val="24"/>
          <w:lang w:val="it-IT" w:eastAsia="it-IT"/>
        </w:rPr>
        <w:t xml:space="preserve">/a ________________________________________________ </w:t>
      </w:r>
      <w:r w:rsidRPr="00725270">
        <w:rPr>
          <w:rFonts w:ascii="Times New Roman" w:eastAsia="Times New Roman" w:hAnsi="Times New Roman" w:cs="Times New Roman"/>
          <w:color w:val="000000"/>
          <w:kern w:val="0"/>
          <w:sz w:val="24"/>
          <w:szCs w:val="24"/>
          <w:lang w:val="it-IT" w:eastAsia="it-IT"/>
        </w:rPr>
        <w:t>nato</w:t>
      </w:r>
      <w:r w:rsidR="00725270" w:rsidRPr="00725270">
        <w:rPr>
          <w:rFonts w:ascii="Times New Roman" w:eastAsia="Times New Roman" w:hAnsi="Times New Roman" w:cs="Times New Roman"/>
          <w:color w:val="000000"/>
          <w:kern w:val="0"/>
          <w:sz w:val="24"/>
          <w:szCs w:val="24"/>
          <w:lang w:val="it-IT" w:eastAsia="it-IT"/>
        </w:rPr>
        <w:t xml:space="preserve">/a </w:t>
      </w:r>
      <w:r w:rsidRPr="00725270">
        <w:rPr>
          <w:rFonts w:ascii="Times New Roman" w:eastAsia="Times New Roman" w:hAnsi="Times New Roman" w:cs="Times New Roman"/>
          <w:color w:val="000000"/>
          <w:kern w:val="0"/>
          <w:sz w:val="24"/>
          <w:szCs w:val="24"/>
          <w:lang w:val="it-IT" w:eastAsia="it-IT"/>
        </w:rPr>
        <w:t>il</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w:t>
      </w:r>
      <w:r w:rsidRPr="00725270">
        <w:rPr>
          <w:rFonts w:ascii="Times New Roman" w:eastAsia="Times New Roman" w:hAnsi="Times New Roman" w:cs="Times New Roman"/>
          <w:color w:val="000000"/>
          <w:kern w:val="0"/>
          <w:sz w:val="24"/>
          <w:szCs w:val="24"/>
          <w:lang w:val="it-IT" w:eastAsia="it-IT"/>
        </w:rPr>
        <w:t xml:space="preserve">a </w:t>
      </w:r>
      <w:r w:rsidRPr="00725270">
        <w:rPr>
          <w:rFonts w:ascii="Times New Roman" w:eastAsia="Times New Roman" w:hAnsi="Times New Roman" w:cs="Times New Roman"/>
          <w:color w:val="000000"/>
          <w:kern w:val="0"/>
          <w:sz w:val="24"/>
          <w:szCs w:val="24"/>
          <w:u w:val="single"/>
          <w:lang w:val="it-IT" w:eastAsia="it-IT"/>
        </w:rPr>
        <w:t> </w:t>
      </w:r>
      <w:r w:rsidR="00725270" w:rsidRPr="00725270">
        <w:rPr>
          <w:rFonts w:ascii="Times New Roman" w:eastAsia="Times New Roman" w:hAnsi="Times New Roman" w:cs="Times New Roman"/>
          <w:color w:val="000000"/>
          <w:kern w:val="0"/>
          <w:sz w:val="24"/>
          <w:szCs w:val="24"/>
          <w:u w:val="single"/>
          <w:lang w:val="it-IT" w:eastAsia="it-IT"/>
        </w:rPr>
        <w:t>_____________________________</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lang w:val="it-IT" w:eastAsia="it-IT"/>
        </w:rPr>
        <w:t xml:space="preserve">   e </w:t>
      </w:r>
      <w:r w:rsidRPr="00725270">
        <w:rPr>
          <w:rFonts w:ascii="Times New Roman" w:eastAsia="Times New Roman" w:hAnsi="Times New Roman" w:cs="Times New Roman"/>
          <w:color w:val="000000"/>
          <w:kern w:val="0"/>
          <w:sz w:val="24"/>
          <w:szCs w:val="24"/>
          <w:lang w:val="it-IT" w:eastAsia="it-IT"/>
        </w:rPr>
        <w:t>residente in</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____________________________</w:t>
      </w:r>
      <w:r w:rsidR="00725270" w:rsidRPr="00725270">
        <w:rPr>
          <w:rFonts w:ascii="Times New Roman" w:eastAsia="Times New Roman" w:hAnsi="Times New Roman" w:cs="Times New Roman"/>
          <w:color w:val="000000"/>
          <w:kern w:val="0"/>
          <w:sz w:val="24"/>
          <w:szCs w:val="24"/>
          <w:lang w:val="it-IT" w:eastAsia="it-IT"/>
        </w:rPr>
        <w:t xml:space="preserve">__ </w:t>
      </w:r>
      <w:r w:rsidRPr="00725270">
        <w:rPr>
          <w:rFonts w:ascii="Times New Roman" w:eastAsia="Times New Roman" w:hAnsi="Times New Roman" w:cs="Times New Roman"/>
          <w:color w:val="000000"/>
          <w:kern w:val="0"/>
          <w:sz w:val="24"/>
          <w:szCs w:val="24"/>
          <w:lang w:val="it-IT" w:eastAsia="it-IT"/>
        </w:rPr>
        <w:t>via _</w:t>
      </w:r>
      <w:r w:rsidR="00725270" w:rsidRPr="00725270">
        <w:rPr>
          <w:rFonts w:ascii="Times New Roman" w:eastAsia="Times New Roman" w:hAnsi="Times New Roman" w:cs="Times New Roman"/>
          <w:color w:val="000000"/>
          <w:kern w:val="0"/>
          <w:sz w:val="24"/>
          <w:szCs w:val="24"/>
          <w:lang w:val="it-IT" w:eastAsia="it-IT"/>
        </w:rPr>
        <w:t>___________________________</w:t>
      </w:r>
      <w:r w:rsidRPr="00725270">
        <w:rPr>
          <w:rFonts w:ascii="Times New Roman" w:eastAsia="Times New Roman" w:hAnsi="Times New Roman" w:cs="Times New Roman"/>
          <w:color w:val="000000"/>
          <w:kern w:val="0"/>
          <w:sz w:val="24"/>
          <w:szCs w:val="24"/>
          <w:lang w:val="it-IT" w:eastAsia="it-IT"/>
        </w:rPr>
        <w:t xml:space="preserve">in </w:t>
      </w:r>
      <w:r w:rsidR="00725270" w:rsidRPr="00725270">
        <w:rPr>
          <w:rFonts w:ascii="Times New Roman" w:eastAsia="Times New Roman" w:hAnsi="Times New Roman" w:cs="Times New Roman"/>
          <w:color w:val="000000"/>
          <w:kern w:val="0"/>
          <w:sz w:val="24"/>
          <w:szCs w:val="24"/>
          <w:lang w:val="it-IT" w:eastAsia="it-IT"/>
        </w:rPr>
        <w:t>q</w:t>
      </w:r>
      <w:r w:rsidRPr="00725270">
        <w:rPr>
          <w:rFonts w:ascii="Times New Roman" w:eastAsia="Times New Roman" w:hAnsi="Times New Roman" w:cs="Times New Roman"/>
          <w:color w:val="000000"/>
          <w:kern w:val="0"/>
          <w:sz w:val="24"/>
          <w:szCs w:val="24"/>
          <w:lang w:val="it-IT" w:eastAsia="it-IT"/>
        </w:rPr>
        <w:t xml:space="preserve">ualità di legale rappresentante dell’Ente </w:t>
      </w:r>
      <w:r w:rsidR="00725270" w:rsidRPr="00725270">
        <w:rPr>
          <w:rFonts w:ascii="Times New Roman" w:eastAsia="Times New Roman" w:hAnsi="Times New Roman" w:cs="Times New Roman"/>
          <w:color w:val="000000"/>
          <w:kern w:val="0"/>
          <w:sz w:val="24"/>
          <w:szCs w:val="24"/>
          <w:lang w:val="it-IT" w:eastAsia="it-IT"/>
        </w:rPr>
        <w:t>_______________________________</w:t>
      </w:r>
      <w:r w:rsidRPr="00725270">
        <w:rPr>
          <w:rFonts w:ascii="Times New Roman" w:eastAsia="Times New Roman" w:hAnsi="Times New Roman" w:cs="Times New Roman"/>
          <w:color w:val="000000"/>
          <w:kern w:val="0"/>
          <w:sz w:val="24"/>
          <w:szCs w:val="24"/>
          <w:lang w:val="it-IT" w:eastAsia="it-IT"/>
        </w:rPr>
        <w:t>_______ con sede in</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_______________________</w:t>
      </w:r>
      <w:r w:rsidRPr="00725270">
        <w:rPr>
          <w:rFonts w:ascii="Times New Roman" w:eastAsia="Times New Roman" w:hAnsi="Times New Roman" w:cs="Times New Roman"/>
          <w:color w:val="000000"/>
          <w:kern w:val="0"/>
          <w:sz w:val="24"/>
          <w:szCs w:val="24"/>
          <w:lang w:val="it-IT" w:eastAsia="it-IT"/>
        </w:rPr>
        <w:t xml:space="preserve">alla via </w:t>
      </w:r>
      <w:r w:rsidRPr="00725270">
        <w:rPr>
          <w:rFonts w:ascii="Times New Roman" w:eastAsia="Times New Roman" w:hAnsi="Times New Roman" w:cs="Times New Roman"/>
          <w:color w:val="000000"/>
          <w:kern w:val="0"/>
          <w:sz w:val="24"/>
          <w:szCs w:val="24"/>
          <w:u w:val="single"/>
          <w:lang w:val="it-IT" w:eastAsia="it-IT"/>
        </w:rPr>
        <w:t> </w:t>
      </w:r>
      <w:r w:rsidR="00725270" w:rsidRPr="00725270">
        <w:rPr>
          <w:rFonts w:ascii="Times New Roman" w:eastAsia="Times New Roman" w:hAnsi="Times New Roman" w:cs="Times New Roman"/>
          <w:color w:val="000000"/>
          <w:kern w:val="0"/>
          <w:sz w:val="24"/>
          <w:szCs w:val="24"/>
          <w:u w:val="single"/>
          <w:lang w:val="it-IT" w:eastAsia="it-IT"/>
        </w:rPr>
        <w:t>___________________________</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lang w:val="it-IT" w:eastAsia="it-IT"/>
        </w:rPr>
        <w:t>iscritto</w:t>
      </w:r>
      <w:r w:rsidR="00725270" w:rsidRPr="00725270">
        <w:rPr>
          <w:rFonts w:ascii="Times New Roman" w:eastAsia="Times New Roman" w:hAnsi="Times New Roman" w:cs="Times New Roman"/>
          <w:color w:val="000000"/>
          <w:kern w:val="0"/>
          <w:sz w:val="24"/>
          <w:szCs w:val="24"/>
          <w:lang w:val="it-IT" w:eastAsia="it-IT"/>
        </w:rPr>
        <w:tab/>
        <w:t xml:space="preserve">alla C.C.I.A.A. </w:t>
      </w:r>
      <w:r w:rsidRPr="00725270">
        <w:rPr>
          <w:rFonts w:ascii="Times New Roman" w:eastAsia="Times New Roman" w:hAnsi="Times New Roman" w:cs="Times New Roman"/>
          <w:color w:val="000000"/>
          <w:kern w:val="0"/>
          <w:sz w:val="24"/>
          <w:szCs w:val="24"/>
          <w:lang w:val="it-IT" w:eastAsia="it-IT"/>
        </w:rPr>
        <w:t>di</w:t>
      </w:r>
      <w:r w:rsidRPr="00725270">
        <w:rPr>
          <w:rFonts w:ascii="Times New Roman" w:eastAsia="Times New Roman" w:hAnsi="Times New Roman" w:cs="Times New Roman"/>
          <w:color w:val="000000"/>
          <w:kern w:val="0"/>
          <w:sz w:val="24"/>
          <w:szCs w:val="24"/>
          <w:lang w:val="it-IT" w:eastAsia="it-IT"/>
        </w:rPr>
        <w:tab/>
      </w:r>
      <w:r w:rsidR="00725270" w:rsidRPr="00725270">
        <w:rPr>
          <w:rFonts w:ascii="Times New Roman" w:eastAsia="Times New Roman" w:hAnsi="Times New Roman" w:cs="Times New Roman"/>
          <w:color w:val="000000"/>
          <w:kern w:val="0"/>
          <w:sz w:val="24"/>
          <w:szCs w:val="24"/>
          <w:lang w:val="it-IT" w:eastAsia="it-IT"/>
        </w:rPr>
        <w:t>______________________</w:t>
      </w:r>
      <w:r w:rsidRPr="00725270">
        <w:rPr>
          <w:rFonts w:ascii="Times New Roman" w:eastAsia="Times New Roman" w:hAnsi="Times New Roman" w:cs="Times New Roman"/>
          <w:color w:val="000000"/>
          <w:kern w:val="0"/>
          <w:sz w:val="24"/>
          <w:szCs w:val="24"/>
          <w:lang w:val="it-IT" w:eastAsia="it-IT"/>
        </w:rPr>
        <w:t>per</w:t>
      </w:r>
      <w:r w:rsidRPr="00725270">
        <w:rPr>
          <w:rFonts w:ascii="Times New Roman" w:eastAsia="Times New Roman" w:hAnsi="Times New Roman" w:cs="Times New Roman"/>
          <w:color w:val="000000"/>
          <w:kern w:val="0"/>
          <w:sz w:val="24"/>
          <w:szCs w:val="24"/>
          <w:lang w:val="it-IT" w:eastAsia="it-IT"/>
        </w:rPr>
        <w:tab/>
        <w:t>attivitàdi_______</w:t>
      </w:r>
      <w:r w:rsidR="00725270" w:rsidRPr="00725270">
        <w:rPr>
          <w:rFonts w:ascii="Times New Roman" w:eastAsia="Times New Roman" w:hAnsi="Times New Roman" w:cs="Times New Roman"/>
          <w:color w:val="000000"/>
          <w:kern w:val="0"/>
          <w:sz w:val="24"/>
          <w:szCs w:val="24"/>
          <w:lang w:val="it-IT" w:eastAsia="it-IT"/>
        </w:rPr>
        <w:t>___</w:t>
      </w:r>
      <w:r w:rsidRPr="00725270">
        <w:rPr>
          <w:rFonts w:ascii="Times New Roman" w:eastAsia="Times New Roman" w:hAnsi="Times New Roman" w:cs="Times New Roman"/>
          <w:color w:val="000000"/>
          <w:kern w:val="0"/>
          <w:sz w:val="24"/>
          <w:szCs w:val="24"/>
          <w:lang w:val="it-IT" w:eastAsia="it-IT"/>
        </w:rPr>
        <w:t>_____</w:t>
      </w:r>
      <w:r w:rsidR="00725270" w:rsidRPr="00725270">
        <w:rPr>
          <w:rFonts w:ascii="Times New Roman" w:eastAsia="Times New Roman" w:hAnsi="Times New Roman" w:cs="Times New Roman"/>
          <w:color w:val="000000"/>
          <w:kern w:val="0"/>
          <w:sz w:val="24"/>
          <w:szCs w:val="24"/>
          <w:lang w:val="it-IT" w:eastAsia="it-IT"/>
        </w:rPr>
        <w:t>____</w:t>
      </w:r>
      <w:r w:rsidRPr="00725270">
        <w:rPr>
          <w:rFonts w:ascii="Times New Roman" w:eastAsia="Times New Roman" w:hAnsi="Times New Roman" w:cs="Times New Roman"/>
          <w:color w:val="000000"/>
          <w:kern w:val="0"/>
          <w:sz w:val="24"/>
          <w:szCs w:val="24"/>
          <w:lang w:val="it-IT" w:eastAsia="it-IT"/>
        </w:rPr>
        <w:t>_________ codice fiscale</w:t>
      </w:r>
      <w:r w:rsidRPr="00725270">
        <w:rPr>
          <w:rFonts w:ascii="Times New Roman" w:eastAsia="Times New Roman" w:hAnsi="Times New Roman" w:cs="Times New Roman"/>
          <w:color w:val="000000"/>
          <w:kern w:val="0"/>
          <w:sz w:val="24"/>
          <w:szCs w:val="24"/>
          <w:u w:val="single"/>
          <w:lang w:val="it-IT" w:eastAsia="it-IT"/>
        </w:rPr>
        <w:tab/>
        <w:t>_</w:t>
      </w:r>
      <w:r w:rsidR="00725270" w:rsidRPr="00725270">
        <w:rPr>
          <w:rFonts w:ascii="Times New Roman" w:eastAsia="Times New Roman" w:hAnsi="Times New Roman" w:cs="Times New Roman"/>
          <w:color w:val="000000"/>
          <w:kern w:val="0"/>
          <w:sz w:val="24"/>
          <w:szCs w:val="24"/>
          <w:u w:val="single"/>
          <w:lang w:val="it-IT" w:eastAsia="it-IT"/>
        </w:rPr>
        <w:t>___________________</w:t>
      </w:r>
      <w:r w:rsidRPr="00725270">
        <w:rPr>
          <w:rFonts w:ascii="Times New Roman" w:eastAsia="Times New Roman" w:hAnsi="Times New Roman" w:cs="Times New Roman"/>
          <w:color w:val="000000"/>
          <w:kern w:val="0"/>
          <w:sz w:val="24"/>
          <w:szCs w:val="24"/>
          <w:u w:val="single"/>
          <w:lang w:val="it-IT" w:eastAsia="it-IT"/>
        </w:rPr>
        <w:t>_____</w:t>
      </w:r>
      <w:r w:rsidRPr="00725270">
        <w:rPr>
          <w:rFonts w:ascii="Times New Roman" w:eastAsia="Times New Roman" w:hAnsi="Times New Roman" w:cs="Times New Roman"/>
          <w:color w:val="000000"/>
          <w:kern w:val="0"/>
          <w:sz w:val="24"/>
          <w:szCs w:val="24"/>
          <w:lang w:val="it-IT" w:eastAsia="it-IT"/>
        </w:rPr>
        <w:t xml:space="preserve">Partita IVA </w:t>
      </w:r>
      <w:r w:rsidRPr="00725270">
        <w:rPr>
          <w:rFonts w:ascii="Times New Roman" w:eastAsia="Times New Roman" w:hAnsi="Times New Roman" w:cs="Times New Roman"/>
          <w:color w:val="000000"/>
          <w:kern w:val="0"/>
          <w:sz w:val="24"/>
          <w:szCs w:val="24"/>
          <w:u w:val="single"/>
          <w:lang w:val="it-IT" w:eastAsia="it-IT"/>
        </w:rPr>
        <w:t> </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______________________________</w:t>
      </w:r>
    </w:p>
    <w:p w:rsidR="00754F60" w:rsidRPr="00725270" w:rsidRDefault="00754F60" w:rsidP="00754F60">
      <w:pPr>
        <w:jc w:val="both"/>
        <w:rPr>
          <w:rFonts w:ascii="Times New Roman" w:hAnsi="Times New Roman" w:cs="Times New Roman"/>
        </w:rPr>
      </w:pPr>
    </w:p>
    <w:tbl>
      <w:tblPr>
        <w:tblW w:w="9639" w:type="dxa"/>
        <w:tblCellMar>
          <w:top w:w="15" w:type="dxa"/>
          <w:left w:w="15" w:type="dxa"/>
          <w:bottom w:w="15" w:type="dxa"/>
          <w:right w:w="15" w:type="dxa"/>
        </w:tblCellMar>
        <w:tblLook w:val="04A0"/>
      </w:tblPr>
      <w:tblGrid>
        <w:gridCol w:w="9639"/>
      </w:tblGrid>
      <w:tr w:rsidR="00754F60" w:rsidRPr="00725270"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w:t>
            </w:r>
          </w:p>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Requisiti di ordine generale e cause di esclusione automatica </w:t>
            </w:r>
          </w:p>
          <w:p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(articolo94  d.lgs. 36/2023)</w:t>
            </w:r>
          </w:p>
        </w:tc>
      </w:tr>
    </w:tbl>
    <w:p w:rsidR="00754F60" w:rsidRPr="00725270" w:rsidRDefault="00754F60" w:rsidP="00754F60">
      <w:pPr>
        <w:jc w:val="both"/>
        <w:rPr>
          <w:rFonts w:ascii="Times New Roman" w:hAnsi="Times New Roman" w:cs="Times New Roman"/>
        </w:rPr>
      </w:pP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 ordine ai requisiti di cui all'art. 94 del d.lgs. 36/2023, </w:t>
      </w:r>
    </w:p>
    <w:p w:rsidR="00754F60" w:rsidRPr="00725270" w:rsidRDefault="00754F60" w:rsidP="00754F60">
      <w:pPr>
        <w:jc w:val="center"/>
        <w:rPr>
          <w:rFonts w:ascii="Times New Roman" w:hAnsi="Times New Roman" w:cs="Times New Roman"/>
          <w:u w:val="single"/>
          <w:lang w:val="it-IT"/>
        </w:rPr>
      </w:pPr>
      <w:r w:rsidRPr="00725270">
        <w:rPr>
          <w:rFonts w:ascii="Times New Roman" w:hAnsi="Times New Roman" w:cs="Times New Roman"/>
          <w:b/>
          <w:bCs/>
          <w:u w:val="single"/>
          <w:lang w:val="it-IT"/>
        </w:rPr>
        <w:t>DICHIARA</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754F60" w:rsidRPr="00725270" w:rsidRDefault="00754F60" w:rsidP="00725270">
      <w:pPr>
        <w:ind w:left="-142"/>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w:t>
      </w:r>
      <w:r w:rsidRPr="00725270">
        <w:rPr>
          <w:rFonts w:ascii="Times New Roman" w:hAnsi="Times New Roman" w:cs="Times New Roman"/>
          <w:lang w:val="it-IT"/>
        </w:rPr>
        <w:lastRenderedPageBreak/>
        <w:t>esclusione di cui all’articolo 84, comma 4, del medesimo codice di cui al decreto legislativo n. 159 del 2011 non opera se, entro la data dell’aggiudicazione, l’impresa sia stata ammessa al controllo giudiziario ai sensi dell’articolo 34-bis del medesimo codice;</w:t>
      </w:r>
    </w:p>
    <w:p w:rsidR="00754F60" w:rsidRPr="00725270" w:rsidRDefault="00754F60" w:rsidP="00725270">
      <w:pPr>
        <w:ind w:left="-142"/>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di non versare in alcuna delle cause di esclusione di cui al comma 5 dell’articolo 94 del d.lgs. 36/2023, laddove applicabili, cui si rinvia e che si intende qui per ripetuto e trascritto;</w:t>
      </w:r>
    </w:p>
    <w:p w:rsidR="00754F60" w:rsidRPr="00725270" w:rsidRDefault="00754F60" w:rsidP="00725270">
      <w:pPr>
        <w:ind w:left="-142"/>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tbl>
      <w:tblPr>
        <w:tblW w:w="9639" w:type="dxa"/>
        <w:tblCellMar>
          <w:top w:w="15" w:type="dxa"/>
          <w:left w:w="15" w:type="dxa"/>
          <w:bottom w:w="15" w:type="dxa"/>
          <w:right w:w="15" w:type="dxa"/>
        </w:tblCellMar>
        <w:tblLook w:val="04A0"/>
      </w:tblPr>
      <w:tblGrid>
        <w:gridCol w:w="9639"/>
      </w:tblGrid>
      <w:tr w:rsidR="00754F60" w:rsidRPr="00725270"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lang w:val="it-IT"/>
              </w:rPr>
              <w:br/>
            </w:r>
            <w:r w:rsidRPr="00725270">
              <w:rPr>
                <w:rFonts w:ascii="Times New Roman" w:hAnsi="Times New Roman" w:cs="Times New Roman"/>
                <w:b/>
                <w:bCs/>
                <w:u w:val="single"/>
                <w:lang w:val="it-IT"/>
              </w:rPr>
              <w:t>PARTE II</w:t>
            </w:r>
          </w:p>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Cause di esclusione NON Automatica</w:t>
            </w:r>
          </w:p>
          <w:p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 95 d.lgs. 36/2023)</w:t>
            </w:r>
          </w:p>
        </w:tc>
      </w:tr>
    </w:tbl>
    <w:p w:rsidR="00754F60" w:rsidRPr="00725270" w:rsidRDefault="00754F60" w:rsidP="00754F60">
      <w:pPr>
        <w:jc w:val="both"/>
        <w:rPr>
          <w:rFonts w:ascii="Times New Roman" w:hAnsi="Times New Roman" w:cs="Times New Roman"/>
        </w:rPr>
      </w:pP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 ordine ai requisiti di cui all'art. 95 del d.lgs. 36/2023, </w:t>
      </w:r>
    </w:p>
    <w:p w:rsidR="00754F60" w:rsidRPr="00725270" w:rsidRDefault="00754F60" w:rsidP="00754F60">
      <w:pPr>
        <w:jc w:val="center"/>
        <w:rPr>
          <w:rFonts w:ascii="Times New Roman" w:hAnsi="Times New Roman" w:cs="Times New Roman"/>
          <w:u w:val="single"/>
          <w:lang w:val="it-IT"/>
        </w:rPr>
      </w:pPr>
      <w:r w:rsidRPr="00725270">
        <w:rPr>
          <w:rFonts w:ascii="Times New Roman" w:hAnsi="Times New Roman" w:cs="Times New Roman"/>
          <w:b/>
          <w:bCs/>
          <w:u w:val="single"/>
          <w:lang w:val="it-IT"/>
        </w:rPr>
        <w:t>DICHIARA</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754F60" w:rsidRPr="00725270" w:rsidRDefault="00754F60" w:rsidP="00754F60">
      <w:pPr>
        <w:jc w:val="both"/>
        <w:rPr>
          <w:rFonts w:ascii="Times New Roman" w:hAnsi="Times New Roman" w:cs="Times New Roman"/>
          <w:lang w:val="it-IT"/>
        </w:rPr>
      </w:pPr>
    </w:p>
    <w:tbl>
      <w:tblPr>
        <w:tblW w:w="9639" w:type="dxa"/>
        <w:tblCellMar>
          <w:top w:w="15" w:type="dxa"/>
          <w:left w:w="15" w:type="dxa"/>
          <w:bottom w:w="15" w:type="dxa"/>
          <w:right w:w="15" w:type="dxa"/>
        </w:tblCellMar>
        <w:tblLook w:val="04A0"/>
      </w:tblPr>
      <w:tblGrid>
        <w:gridCol w:w="9639"/>
      </w:tblGrid>
      <w:tr w:rsidR="00754F60" w:rsidRPr="00725270"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III</w:t>
            </w:r>
          </w:p>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Eventuali misure di Self-Cleaning</w:t>
            </w:r>
          </w:p>
          <w:p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 96, comma 6,  d.lgs. 36/2023)</w:t>
            </w:r>
          </w:p>
        </w:tc>
      </w:tr>
    </w:tbl>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 ordine alle misure di cui all'art. 96, comma 6, del d.lgs. 36/2023, </w:t>
      </w:r>
    </w:p>
    <w:p w:rsidR="00754F60" w:rsidRPr="00725270" w:rsidRDefault="00754F60" w:rsidP="00754F60">
      <w:pPr>
        <w:jc w:val="center"/>
        <w:rPr>
          <w:rFonts w:ascii="Times New Roman" w:hAnsi="Times New Roman" w:cs="Times New Roman"/>
          <w:u w:val="single"/>
          <w:lang w:val="it-IT"/>
        </w:rPr>
      </w:pPr>
      <w:r w:rsidRPr="00725270">
        <w:rPr>
          <w:rFonts w:ascii="Times New Roman" w:hAnsi="Times New Roman" w:cs="Times New Roman"/>
          <w:b/>
          <w:bCs/>
          <w:u w:val="single"/>
          <w:lang w:val="it-IT"/>
        </w:rPr>
        <w:lastRenderedPageBreak/>
        <w:t>DICHIARA</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b/>
          <w:bCs/>
          <w:lang w:val="it-IT"/>
        </w:rPr>
        <w:t>(eventuale, non compilare se ipotesi non sussistente) →</w:t>
      </w:r>
      <w:r w:rsidRPr="00725270">
        <w:rPr>
          <w:rFonts w:ascii="Times New Roman" w:hAnsi="Times New Roman" w:cs="Times New Roman"/>
          <w:lang w:val="it-IT"/>
        </w:rPr>
        <w:t xml:space="preserve"> che l’operatore economico, versando in una delle situazioni di cui all’articolo 94 (a eccezione del comma 6) o dell’art. 95 (a eccezione del comma 2) del d.lgs. 36/2023, ossia </w:t>
      </w:r>
      <w:r w:rsidRPr="00725270">
        <w:rPr>
          <w:rFonts w:ascii="Times New Roman" w:hAnsi="Times New Roman" w:cs="Times New Roman"/>
          <w:i/>
          <w:iCs/>
          <w:lang w:val="it-IT"/>
        </w:rPr>
        <w:t>(indicare la circostanza che genererebbe una ipotesi di esclusione)</w:t>
      </w:r>
      <w:r w:rsidRPr="00725270">
        <w:rPr>
          <w:rFonts w:ascii="Times New Roman" w:hAnsi="Times New Roman" w:cs="Times New Roman"/>
          <w:lang w:val="it-IT"/>
        </w:rPr>
        <w:t xml:space="preserve"> _________________:</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i/>
          <w:iCs/>
          <w:lang w:val="it-IT"/>
        </w:rPr>
        <w:t>oppure</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rsidR="00754F60" w:rsidRPr="00725270" w:rsidRDefault="00754F60" w:rsidP="00754F60">
      <w:pPr>
        <w:jc w:val="both"/>
        <w:rPr>
          <w:rFonts w:ascii="Times New Roman" w:hAnsi="Times New Roman" w:cs="Times New Roman"/>
        </w:rPr>
      </w:pPr>
    </w:p>
    <w:p w:rsidR="00754F60" w:rsidRPr="00725270" w:rsidRDefault="00754F60" w:rsidP="00754F60">
      <w:pPr>
        <w:jc w:val="center"/>
        <w:rPr>
          <w:rFonts w:ascii="Times New Roman" w:hAnsi="Times New Roman" w:cs="Times New Roman"/>
          <w:b/>
          <w:bCs/>
          <w:u w:val="single"/>
        </w:rPr>
      </w:pPr>
      <w:r w:rsidRPr="00725270">
        <w:rPr>
          <w:rFonts w:ascii="Times New Roman" w:hAnsi="Times New Roman" w:cs="Times New Roman"/>
          <w:b/>
          <w:bCs/>
          <w:u w:val="single"/>
        </w:rPr>
        <w:t>DICHIARA INFINE</w:t>
      </w:r>
    </w:p>
    <w:p w:rsidR="00754F60" w:rsidRPr="00725270" w:rsidRDefault="00754F60" w:rsidP="00754F60">
      <w:pPr>
        <w:jc w:val="both"/>
        <w:rPr>
          <w:rFonts w:ascii="Times New Roman" w:hAnsi="Times New Roman" w:cs="Times New Roman"/>
          <w:highlight w:val="yellow"/>
          <w:lang w:val="it-IT"/>
        </w:rPr>
      </w:pP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NON TROVARSI in situazioni di incompatibilità né in condizioni di conflitto di interessi, anche in via</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potenziale, rispetto all’oggetto e al contenuto del presente avviso.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ACCETTARE, senza condizione o riserva alcuna, tutte le prescrizioni contenute nella documentazione relativa all’avviso in oggetto;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ESSERE EDOTTO degli obblighi derivanti dal Codice di comportamento integrativo dell’Entee di impegnarsi, in caso di aggiudicazione, a osservare e a far osservare ai propri dipendenti e collaboratori, per quanto applicabile, il suddetto codice, pena la risoluzione del contratto;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w:t>
      </w:r>
      <w:r w:rsidRPr="00725270">
        <w:rPr>
          <w:rFonts w:ascii="Times New Roman" w:hAnsi="Times New Roman" w:cs="Times New Roman"/>
          <w:lang w:val="it-IT"/>
        </w:rPr>
        <w:lastRenderedPageBreak/>
        <w:t>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DI APPLICARE ai propri dipendenti il seguente Contratto Nazionale (CCNL): ________________________;</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b/>
          <w:bCs/>
          <w:i/>
          <w:iCs/>
          <w:lang w:val="it-IT"/>
        </w:rPr>
        <w:t>Oppure</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Inoltre con riferimento alla capacità economica finanziaria dell’ente dichiara che l fatturato annuo ("generale") dell'operatore economico è il seguente:</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esercizio 2021: fatturato euro</w:t>
      </w:r>
      <w:r w:rsidR="00725270">
        <w:rPr>
          <w:rFonts w:ascii="Times New Roman" w:hAnsi="Times New Roman" w:cs="Times New Roman"/>
          <w:lang w:val="it-IT"/>
        </w:rPr>
        <w:t xml:space="preserve"> _______________________________________</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esercizio 2022: fatturato euro</w:t>
      </w:r>
      <w:r w:rsidR="00725270">
        <w:rPr>
          <w:rFonts w:ascii="Times New Roman" w:hAnsi="Times New Roman" w:cs="Times New Roman"/>
          <w:lang w:val="it-IT"/>
        </w:rPr>
        <w:t xml:space="preserve"> _______________________________________</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esercizio 2023: fatturato euro</w:t>
      </w:r>
      <w:r w:rsidR="00725270">
        <w:rPr>
          <w:rFonts w:ascii="Times New Roman" w:hAnsi="Times New Roman" w:cs="Times New Roman"/>
          <w:lang w:val="it-IT"/>
        </w:rPr>
        <w:t xml:space="preserve"> _______________________________________</w:t>
      </w:r>
    </w:p>
    <w:p w:rsidR="00754F60" w:rsidRPr="00725270" w:rsidRDefault="00754F60" w:rsidP="00754F60">
      <w:pPr>
        <w:jc w:val="both"/>
        <w:rPr>
          <w:rFonts w:ascii="Times New Roman" w:hAnsi="Times New Roman" w:cs="Times New Roman"/>
          <w:lang w:val="it-IT"/>
        </w:rPr>
      </w:pPr>
      <w:bookmarkStart w:id="0" w:name="_GoBack"/>
      <w:bookmarkEnd w:id="0"/>
    </w:p>
    <w:sectPr w:rsidR="00754F60" w:rsidRPr="00725270" w:rsidSect="00602F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54F60"/>
    <w:rsid w:val="00444B43"/>
    <w:rsid w:val="00725270"/>
    <w:rsid w:val="00754F60"/>
    <w:rsid w:val="007A488C"/>
    <w:rsid w:val="00947A8B"/>
    <w:rsid w:val="009F7DCE"/>
    <w:rsid w:val="00AA1439"/>
    <w:rsid w:val="00B43B2B"/>
    <w:rsid w:val="00B76AEF"/>
    <w:rsid w:val="00CF53AF"/>
    <w:rsid w:val="00EA268C"/>
    <w:rsid w:val="00F969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F60"/>
    <w:pPr>
      <w:spacing w:line="259" w:lineRule="auto"/>
      <w:jc w:val="left"/>
    </w:pPr>
    <w:rPr>
      <w:lang w:val="en-US"/>
    </w:rPr>
  </w:style>
  <w:style w:type="paragraph" w:styleId="Titolo1">
    <w:name w:val="heading 1"/>
    <w:basedOn w:val="Normale"/>
    <w:link w:val="Titolo1Carattere"/>
    <w:uiPriority w:val="9"/>
    <w:qFormat/>
    <w:rsid w:val="00754F60"/>
    <w:pPr>
      <w:widowControl w:val="0"/>
      <w:spacing w:after="0" w:line="240" w:lineRule="auto"/>
      <w:outlineLvl w:val="0"/>
    </w:pPr>
    <w:rPr>
      <w:rFonts w:ascii="Times New Roman" w:eastAsia="Times New Roman" w:hAnsi="Times New Roman" w:cs="Calibri"/>
      <w:b/>
      <w:bCs/>
      <w:kern w:val="0"/>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F60"/>
    <w:rPr>
      <w:rFonts w:ascii="Times New Roman" w:eastAsia="Times New Roman" w:hAnsi="Times New Roman" w:cs="Calibri"/>
      <w:b/>
      <w:bCs/>
      <w:kern w:val="0"/>
      <w:sz w:val="28"/>
      <w:szCs w:val="2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2024-04-08T10:42:00Z</dcterms:created>
  <dcterms:modified xsi:type="dcterms:W3CDTF">2024-04-08T10:42:00Z</dcterms:modified>
</cp:coreProperties>
</file>